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8D" w:rsidRPr="00DC0EA6" w:rsidRDefault="0022438D" w:rsidP="0022438D">
      <w:pPr>
        <w:rPr>
          <w:rFonts w:eastAsia="Cambria" w:cs="Arial"/>
          <w:b/>
          <w:sz w:val="36"/>
          <w:szCs w:val="20"/>
        </w:rPr>
      </w:pPr>
    </w:p>
    <w:p w:rsidR="0022438D" w:rsidRDefault="0022438D" w:rsidP="0022438D">
      <w:pPr>
        <w:rPr>
          <w:b/>
          <w:sz w:val="36"/>
        </w:rPr>
      </w:pPr>
      <w:r w:rsidRPr="00490589">
        <w:rPr>
          <w:b/>
          <w:sz w:val="36"/>
        </w:rPr>
        <w:t xml:space="preserve">Tool: </w:t>
      </w:r>
      <w:r w:rsidR="00CC1B8C">
        <w:rPr>
          <w:b/>
          <w:sz w:val="36"/>
        </w:rPr>
        <w:t>Advocatus Diaboli</w:t>
      </w:r>
    </w:p>
    <w:p w:rsidR="00CC1B8C" w:rsidRDefault="00CC1B8C" w:rsidP="0022438D">
      <w:pPr>
        <w:rPr>
          <w:b/>
          <w:sz w:val="36"/>
        </w:rPr>
      </w:pPr>
    </w:p>
    <w:tbl>
      <w:tblPr>
        <w:tblStyle w:val="Tabellenraster2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24"/>
        <w:gridCol w:w="524"/>
        <w:gridCol w:w="525"/>
        <w:gridCol w:w="524"/>
        <w:gridCol w:w="525"/>
        <w:gridCol w:w="524"/>
        <w:gridCol w:w="524"/>
        <w:gridCol w:w="525"/>
        <w:gridCol w:w="524"/>
        <w:gridCol w:w="525"/>
      </w:tblGrid>
      <w:tr w:rsidR="00CC1B8C" w:rsidRPr="00DC0EA6" w:rsidTr="00CC1B8C">
        <w:trPr>
          <w:trHeight w:val="550"/>
        </w:trPr>
        <w:tc>
          <w:tcPr>
            <w:tcW w:w="675" w:type="dxa"/>
            <w:vMerge w:val="restart"/>
          </w:tcPr>
          <w:p w:rsidR="00CC1B8C" w:rsidRPr="00DC0EA6" w:rsidRDefault="00CC1B8C" w:rsidP="00E6320B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bCs/>
                <w:szCs w:val="20"/>
              </w:rPr>
              <w:t xml:space="preserve">Nr. </w:t>
            </w:r>
          </w:p>
        </w:tc>
        <w:tc>
          <w:tcPr>
            <w:tcW w:w="2694" w:type="dxa"/>
            <w:vMerge w:val="restart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bCs/>
                <w:szCs w:val="20"/>
              </w:rPr>
              <w:t>Risiko</w:t>
            </w:r>
          </w:p>
        </w:tc>
        <w:tc>
          <w:tcPr>
            <w:tcW w:w="2622" w:type="dxa"/>
            <w:gridSpan w:val="5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Schaden bei Eintritt</w:t>
            </w:r>
          </w:p>
        </w:tc>
        <w:tc>
          <w:tcPr>
            <w:tcW w:w="2622" w:type="dxa"/>
            <w:gridSpan w:val="5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Eintritts-wahrscheinlichkeit</w:t>
            </w:r>
          </w:p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</w:p>
        </w:tc>
      </w:tr>
      <w:tr w:rsidR="00CC1B8C" w:rsidRPr="00DC0EA6" w:rsidTr="00CC1B8C">
        <w:trPr>
          <w:trHeight w:val="517"/>
        </w:trPr>
        <w:tc>
          <w:tcPr>
            <w:tcW w:w="675" w:type="dxa"/>
            <w:vMerge/>
          </w:tcPr>
          <w:p w:rsidR="00CC1B8C" w:rsidRPr="00DC0EA6" w:rsidRDefault="00CC1B8C" w:rsidP="00E6320B">
            <w:pPr>
              <w:autoSpaceDE w:val="0"/>
              <w:autoSpaceDN w:val="0"/>
              <w:adjustRightInd w:val="0"/>
              <w:spacing w:before="240"/>
              <w:rPr>
                <w:rFonts w:ascii="Arial" w:eastAsia="Cambria" w:hAnsi="Arial" w:cs="Arial"/>
                <w:b/>
                <w:bCs/>
                <w:szCs w:val="20"/>
              </w:rPr>
            </w:pPr>
          </w:p>
        </w:tc>
        <w:tc>
          <w:tcPr>
            <w:tcW w:w="2694" w:type="dxa"/>
            <w:vMerge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b/>
                <w:bCs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 -</w:t>
            </w: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</w:t>
            </w: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0</w:t>
            </w: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</w:t>
            </w: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++</w:t>
            </w: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 -</w:t>
            </w: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-</w:t>
            </w: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0</w:t>
            </w: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</w:t>
            </w: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b/>
                <w:szCs w:val="20"/>
              </w:rPr>
            </w:pPr>
            <w:r w:rsidRPr="00DC0EA6">
              <w:rPr>
                <w:rFonts w:ascii="Arial" w:eastAsia="Cambria" w:hAnsi="Arial" w:cs="Arial"/>
                <w:b/>
                <w:szCs w:val="20"/>
              </w:rPr>
              <w:t>++</w:t>
            </w:r>
          </w:p>
        </w:tc>
      </w:tr>
      <w:tr w:rsidR="00CC1B8C" w:rsidRPr="00DC0EA6" w:rsidTr="00CC1B8C">
        <w:trPr>
          <w:trHeight w:val="343"/>
        </w:trPr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1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2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3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4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5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6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7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8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9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  <w:tr w:rsidR="00CC1B8C" w:rsidRPr="00DC0EA6" w:rsidTr="00CC1B8C">
        <w:tc>
          <w:tcPr>
            <w:tcW w:w="67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  <w:r w:rsidRPr="00DC0EA6">
              <w:rPr>
                <w:rFonts w:ascii="Arial" w:eastAsia="Cambria" w:hAnsi="Arial" w:cs="Arial"/>
                <w:szCs w:val="20"/>
              </w:rPr>
              <w:t>10</w:t>
            </w:r>
            <w:r>
              <w:rPr>
                <w:rFonts w:ascii="Arial" w:eastAsia="Cambria" w:hAnsi="Arial" w:cs="Arial"/>
                <w:szCs w:val="20"/>
              </w:rPr>
              <w:t>.</w:t>
            </w:r>
          </w:p>
        </w:tc>
        <w:tc>
          <w:tcPr>
            <w:tcW w:w="269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4" w:type="dxa"/>
          </w:tcPr>
          <w:p w:rsidR="00CC1B8C" w:rsidRPr="00DC0EA6" w:rsidRDefault="00CC1B8C" w:rsidP="00E6320B">
            <w:pPr>
              <w:spacing w:before="240"/>
              <w:jc w:val="center"/>
              <w:rPr>
                <w:rFonts w:ascii="Arial" w:eastAsia="Cambria" w:hAnsi="Arial" w:cs="Arial"/>
                <w:szCs w:val="20"/>
              </w:rPr>
            </w:pPr>
          </w:p>
        </w:tc>
        <w:tc>
          <w:tcPr>
            <w:tcW w:w="525" w:type="dxa"/>
          </w:tcPr>
          <w:p w:rsidR="00CC1B8C" w:rsidRPr="00DC0EA6" w:rsidRDefault="00CC1B8C" w:rsidP="00E6320B">
            <w:pPr>
              <w:spacing w:before="240"/>
              <w:rPr>
                <w:rFonts w:ascii="Arial" w:eastAsia="Cambria" w:hAnsi="Arial" w:cs="Arial"/>
                <w:szCs w:val="20"/>
              </w:rPr>
            </w:pPr>
          </w:p>
        </w:tc>
      </w:tr>
    </w:tbl>
    <w:p w:rsidR="00CC1B8C" w:rsidRDefault="00CC1B8C" w:rsidP="0022438D">
      <w:pPr>
        <w:rPr>
          <w:b/>
          <w:sz w:val="36"/>
        </w:rPr>
      </w:pPr>
    </w:p>
    <w:p w:rsidR="00CC1B8C" w:rsidRDefault="00CC1B8C" w:rsidP="0022438D">
      <w:pPr>
        <w:rPr>
          <w:b/>
          <w:sz w:val="36"/>
        </w:rPr>
      </w:pPr>
    </w:p>
    <w:p w:rsidR="00CC1B8C" w:rsidRPr="00490589" w:rsidRDefault="00CC1B8C" w:rsidP="00CC1B8C">
      <w:pPr>
        <w:tabs>
          <w:tab w:val="left" w:pos="5245"/>
        </w:tabs>
        <w:rPr>
          <w:b/>
        </w:rPr>
      </w:pPr>
      <w:r w:rsidRPr="00490589">
        <w:rPr>
          <w:b/>
        </w:rPr>
        <w:t>________</w:t>
      </w:r>
    </w:p>
    <w:p w:rsidR="00CC1B8C" w:rsidRPr="00490589" w:rsidRDefault="00CC1B8C" w:rsidP="00CC1B8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CC1B8C" w:rsidRPr="00490589" w:rsidTr="00E6320B">
        <w:tc>
          <w:tcPr>
            <w:tcW w:w="4001" w:type="dxa"/>
          </w:tcPr>
          <w:p w:rsidR="00CC1B8C" w:rsidRPr="00490589" w:rsidRDefault="00CC1B8C" w:rsidP="00CC1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  <w:r w:rsidRPr="00490589">
              <w:rPr>
                <w:sz w:val="20"/>
                <w:szCs w:val="20"/>
              </w:rPr>
              <w:t>: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hoch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hoch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 noch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gering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gering</w:t>
            </w:r>
          </w:p>
        </w:tc>
      </w:tr>
    </w:tbl>
    <w:p w:rsidR="00CC1B8C" w:rsidRPr="00490589" w:rsidRDefault="00CC1B8C" w:rsidP="0022438D">
      <w:pPr>
        <w:rPr>
          <w:b/>
          <w:sz w:val="36"/>
        </w:rPr>
      </w:pPr>
    </w:p>
    <w:p w:rsidR="00E96EEA" w:rsidRPr="00490589" w:rsidRDefault="00E96EEA"/>
    <w:p w:rsidR="00CC1B8C" w:rsidRDefault="00CC1B8C">
      <w:pPr>
        <w:rPr>
          <w:b/>
          <w:sz w:val="24"/>
        </w:rPr>
      </w:pPr>
      <w:r>
        <w:rPr>
          <w:b/>
          <w:sz w:val="24"/>
        </w:rPr>
        <w:br w:type="page"/>
      </w:r>
    </w:p>
    <w:p w:rsidR="00CC1B8C" w:rsidRDefault="00CC1B8C">
      <w:pPr>
        <w:rPr>
          <w:b/>
          <w:sz w:val="24"/>
        </w:rPr>
      </w:pPr>
    </w:p>
    <w:p w:rsidR="009F1DCA" w:rsidRPr="00490589" w:rsidRDefault="00CC1B8C">
      <w:pPr>
        <w:rPr>
          <w:sz w:val="20"/>
        </w:rPr>
      </w:pPr>
      <w:r w:rsidRPr="00CC1B8C">
        <w:rPr>
          <w:b/>
          <w:sz w:val="24"/>
        </w:rPr>
        <w:t>Schaden bei Eintritt</w:t>
      </w:r>
    </w:p>
    <w:p w:rsidR="009F1DCA" w:rsidRPr="00490589" w:rsidRDefault="009F1DCA"/>
    <w:p w:rsidR="00C65169" w:rsidRPr="00490589" w:rsidRDefault="00C65169"/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2330"/>
        <w:gridCol w:w="2331"/>
        <w:gridCol w:w="2330"/>
        <w:gridCol w:w="2331"/>
      </w:tblGrid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C65169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  <w:p w:rsidR="00C65169" w:rsidRPr="00490589" w:rsidRDefault="00C65169" w:rsidP="005F4504">
            <w:pPr>
              <w:rPr>
                <w:b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CC1B8C">
            <w:pPr>
              <w:jc w:val="center"/>
            </w:pPr>
          </w:p>
        </w:tc>
      </w:tr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169" w:rsidRPr="00490589" w:rsidRDefault="00C65169" w:rsidP="00C65169">
            <w:pPr>
              <w:rPr>
                <w:b/>
              </w:rPr>
            </w:pPr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169" w:rsidRPr="00490589" w:rsidRDefault="00C65169" w:rsidP="005F4504"/>
        </w:tc>
      </w:tr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5169" w:rsidRPr="00490589" w:rsidRDefault="00C65169" w:rsidP="00C65169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169" w:rsidRPr="00490589" w:rsidRDefault="00C65169" w:rsidP="005F4504"/>
        </w:tc>
      </w:tr>
      <w:tr w:rsidR="00490589" w:rsidRPr="00490589" w:rsidTr="00C65169">
        <w:trPr>
          <w:trHeight w:val="224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5169" w:rsidRPr="00490589" w:rsidRDefault="00C65169" w:rsidP="00C65169">
            <w:pPr>
              <w:rPr>
                <w:b/>
                <w:sz w:val="28"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65169" w:rsidRPr="00490589" w:rsidRDefault="00C65169" w:rsidP="00C65169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169" w:rsidRPr="00490589" w:rsidRDefault="00C65169" w:rsidP="005F4504"/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169" w:rsidRPr="00490589" w:rsidRDefault="00C65169" w:rsidP="005F4504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169" w:rsidRPr="00490589" w:rsidRDefault="00C65169" w:rsidP="00CC1B8C">
            <w:pPr>
              <w:jc w:val="center"/>
            </w:pPr>
          </w:p>
        </w:tc>
      </w:tr>
      <w:tr w:rsidR="00490589" w:rsidRPr="00490589" w:rsidTr="00C65169">
        <w:trPr>
          <w:trHeight w:val="2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5169" w:rsidRPr="00490589" w:rsidRDefault="00C65169" w:rsidP="00C65169">
            <w:pPr>
              <w:rPr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F07EB3">
            <w:pPr>
              <w:rPr>
                <w:b/>
              </w:rPr>
            </w:pPr>
            <w:r w:rsidRPr="00490589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5F4504">
            <w:r w:rsidRPr="0049058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5F4504">
            <w:r w:rsidRPr="00490589">
              <w:rPr>
                <w:b/>
                <w:sz w:val="28"/>
              </w:rPr>
              <w:t>+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169" w:rsidRPr="00490589" w:rsidRDefault="00C65169" w:rsidP="00F07EB3">
            <w:pPr>
              <w:jc w:val="right"/>
              <w:rPr>
                <w:b/>
                <w:sz w:val="28"/>
              </w:rPr>
            </w:pPr>
            <w:r w:rsidRPr="00490589">
              <w:rPr>
                <w:b/>
                <w:sz w:val="28"/>
              </w:rPr>
              <w:t>++</w:t>
            </w:r>
          </w:p>
        </w:tc>
      </w:tr>
    </w:tbl>
    <w:p w:rsidR="00CC1B8C" w:rsidRPr="00490589" w:rsidRDefault="00CC1B8C" w:rsidP="00CC1B8C">
      <w:pPr>
        <w:ind w:right="-567"/>
        <w:jc w:val="right"/>
        <w:rPr>
          <w:sz w:val="20"/>
        </w:rPr>
      </w:pPr>
      <w:r w:rsidRPr="00CC1B8C">
        <w:rPr>
          <w:b/>
          <w:sz w:val="24"/>
        </w:rPr>
        <w:t>Eintritt</w:t>
      </w:r>
      <w:r>
        <w:rPr>
          <w:b/>
          <w:sz w:val="24"/>
        </w:rPr>
        <w:t>swahrscheinlichkeit</w:t>
      </w:r>
    </w:p>
    <w:p w:rsidR="00C65169" w:rsidRDefault="00C65169" w:rsidP="00CC1B8C">
      <w:pPr>
        <w:tabs>
          <w:tab w:val="left" w:pos="5245"/>
        </w:tabs>
        <w:jc w:val="right"/>
        <w:rPr>
          <w:b/>
        </w:rPr>
      </w:pPr>
    </w:p>
    <w:p w:rsidR="00CC1B8C" w:rsidRPr="00490589" w:rsidRDefault="00CC1B8C" w:rsidP="00CC1B8C">
      <w:pPr>
        <w:tabs>
          <w:tab w:val="left" w:pos="5245"/>
        </w:tabs>
        <w:rPr>
          <w:b/>
        </w:rPr>
      </w:pPr>
      <w:r w:rsidRPr="00490589">
        <w:rPr>
          <w:b/>
        </w:rPr>
        <w:t>________</w:t>
      </w:r>
    </w:p>
    <w:p w:rsidR="00CC1B8C" w:rsidRPr="00490589" w:rsidRDefault="00CC1B8C" w:rsidP="00CC1B8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  <w:r w:rsidRPr="00490589">
              <w:rPr>
                <w:sz w:val="20"/>
                <w:szCs w:val="20"/>
              </w:rPr>
              <w:t>: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++</w:t>
            </w:r>
            <w:r w:rsidRPr="00490589">
              <w:rPr>
                <w:sz w:val="16"/>
              </w:rPr>
              <w:tab/>
              <w:t>sehr hoch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+</w:t>
            </w:r>
            <w:r w:rsidRPr="00490589">
              <w:rPr>
                <w:sz w:val="16"/>
              </w:rPr>
              <w:tab/>
              <w:t>hoch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0</w:t>
            </w:r>
            <w:r w:rsidRPr="00490589">
              <w:rPr>
                <w:sz w:val="16"/>
              </w:rPr>
              <w:tab/>
              <w:t>neutral / weder noch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</w:t>
            </w:r>
            <w:r w:rsidRPr="00490589">
              <w:rPr>
                <w:sz w:val="16"/>
              </w:rPr>
              <w:tab/>
              <w:t>gering</w:t>
            </w:r>
          </w:p>
        </w:tc>
      </w:tr>
      <w:tr w:rsidR="00CC1B8C" w:rsidRPr="00490589" w:rsidTr="00E6320B">
        <w:tc>
          <w:tcPr>
            <w:tcW w:w="4001" w:type="dxa"/>
          </w:tcPr>
          <w:p w:rsidR="00CC1B8C" w:rsidRPr="00490589" w:rsidRDefault="00CC1B8C" w:rsidP="00E6320B">
            <w:pPr>
              <w:tabs>
                <w:tab w:val="left" w:pos="262"/>
              </w:tabs>
            </w:pPr>
            <w:r w:rsidRPr="00490589">
              <w:rPr>
                <w:sz w:val="16"/>
              </w:rPr>
              <w:t>--</w:t>
            </w:r>
            <w:r w:rsidRPr="00490589">
              <w:rPr>
                <w:sz w:val="16"/>
              </w:rPr>
              <w:tab/>
              <w:t>sehr gering</w:t>
            </w:r>
          </w:p>
        </w:tc>
      </w:tr>
    </w:tbl>
    <w:p w:rsidR="00CC1B8C" w:rsidRPr="00490589" w:rsidRDefault="00CC1B8C" w:rsidP="00CC1B8C">
      <w:pPr>
        <w:tabs>
          <w:tab w:val="left" w:pos="5245"/>
        </w:tabs>
        <w:jc w:val="right"/>
        <w:rPr>
          <w:b/>
        </w:rPr>
      </w:pPr>
    </w:p>
    <w:sectPr w:rsidR="00CC1B8C" w:rsidRPr="0049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B1" w:rsidRDefault="001D25B1" w:rsidP="0022438D">
      <w:r>
        <w:separator/>
      </w:r>
    </w:p>
  </w:endnote>
  <w:endnote w:type="continuationSeparator" w:id="0">
    <w:p w:rsidR="001D25B1" w:rsidRDefault="001D25B1" w:rsidP="0022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49" w:rsidRPr="00C65169" w:rsidRDefault="00B53449">
    <w:pPr>
      <w:pStyle w:val="Fuzeile"/>
      <w:rPr>
        <w:color w:val="A6A6A6" w:themeColor="background1" w:themeShade="A6"/>
        <w:sz w:val="18"/>
        <w:szCs w:val="18"/>
        <w:u w:val="single"/>
      </w:rPr>
    </w:pPr>
    <w:r w:rsidRPr="00C65169">
      <w:rPr>
        <w:color w:val="A6A6A6" w:themeColor="background1" w:themeShade="A6"/>
        <w:sz w:val="18"/>
        <w:szCs w:val="18"/>
      </w:rPr>
      <w:t xml:space="preserve">Teil der Toolbox „Geschäftsmodellentwicklung im Mittelstand“: </w:t>
    </w:r>
    <w:hyperlink r:id="rId1" w:history="1">
      <w:r w:rsidRPr="00C65169">
        <w:rPr>
          <w:color w:val="A6A6A6" w:themeColor="background1" w:themeShade="A6"/>
          <w:sz w:val="18"/>
          <w:szCs w:val="18"/>
          <w:u w:val="single"/>
        </w:rPr>
        <w:t>www.geschäftsmodellentwicklung.de</w:t>
      </w:r>
    </w:hyperlink>
  </w:p>
  <w:p w:rsidR="00C65169" w:rsidRPr="00223E2E" w:rsidRDefault="00C65169" w:rsidP="00C65169">
    <w:pPr>
      <w:pStyle w:val="Fuzeile"/>
      <w:rPr>
        <w:color w:val="A6A6A6" w:themeColor="background1" w:themeShade="A6"/>
        <w:sz w:val="18"/>
      </w:rPr>
    </w:pPr>
    <w:r w:rsidRPr="00A43DCA">
      <w:rPr>
        <w:color w:val="A6A6A6" w:themeColor="background1" w:themeShade="A6"/>
        <w:sz w:val="18"/>
      </w:rPr>
      <w:t xml:space="preserve">Eine ausführliche Anleitung zu diesem Tool finden </w:t>
    </w:r>
    <w:hyperlink r:id="rId2" w:history="1">
      <w:r w:rsidRPr="007A5645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>
      <w:rPr>
        <w:color w:val="A6A6A6" w:themeColor="background1" w:themeShade="A6"/>
        <w:sz w:val="18"/>
      </w:rPr>
      <w:t>.</w:t>
    </w:r>
  </w:p>
  <w:p w:rsidR="00C65169" w:rsidRPr="00020B30" w:rsidRDefault="00C65169">
    <w:pPr>
      <w:pStyle w:val="Fuzeile"/>
      <w:rPr>
        <w:color w:val="A6A6A6" w:themeColor="background1" w:themeShade="A6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B1" w:rsidRDefault="001D25B1" w:rsidP="0022438D">
      <w:r>
        <w:separator/>
      </w:r>
    </w:p>
  </w:footnote>
  <w:footnote w:type="continuationSeparator" w:id="0">
    <w:p w:rsidR="001D25B1" w:rsidRDefault="001D25B1" w:rsidP="0022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8D" w:rsidRDefault="0022438D" w:rsidP="0022438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0713043" wp14:editId="3155456B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69" w:rsidRDefault="00C651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8D"/>
    <w:rsid w:val="00013CB3"/>
    <w:rsid w:val="00020B30"/>
    <w:rsid w:val="0006320B"/>
    <w:rsid w:val="000E2DCF"/>
    <w:rsid w:val="0016455B"/>
    <w:rsid w:val="001D25B1"/>
    <w:rsid w:val="0022438D"/>
    <w:rsid w:val="002875FA"/>
    <w:rsid w:val="003229E1"/>
    <w:rsid w:val="00355BB9"/>
    <w:rsid w:val="003D4912"/>
    <w:rsid w:val="003E7B0D"/>
    <w:rsid w:val="0043231D"/>
    <w:rsid w:val="00490589"/>
    <w:rsid w:val="004A3A73"/>
    <w:rsid w:val="004B372F"/>
    <w:rsid w:val="00522235"/>
    <w:rsid w:val="005F4504"/>
    <w:rsid w:val="006630C0"/>
    <w:rsid w:val="00685ED8"/>
    <w:rsid w:val="00691A5D"/>
    <w:rsid w:val="006C2A95"/>
    <w:rsid w:val="008100DE"/>
    <w:rsid w:val="00825731"/>
    <w:rsid w:val="008C1929"/>
    <w:rsid w:val="008F07A7"/>
    <w:rsid w:val="008F2DE6"/>
    <w:rsid w:val="00944687"/>
    <w:rsid w:val="00966C53"/>
    <w:rsid w:val="009845EE"/>
    <w:rsid w:val="009C5BD1"/>
    <w:rsid w:val="009F0E54"/>
    <w:rsid w:val="009F1DCA"/>
    <w:rsid w:val="00A2658F"/>
    <w:rsid w:val="00A3605D"/>
    <w:rsid w:val="00A87A48"/>
    <w:rsid w:val="00B2064A"/>
    <w:rsid w:val="00B53449"/>
    <w:rsid w:val="00B879E6"/>
    <w:rsid w:val="00C44D76"/>
    <w:rsid w:val="00C65169"/>
    <w:rsid w:val="00CB032F"/>
    <w:rsid w:val="00CC1B8C"/>
    <w:rsid w:val="00CC41FA"/>
    <w:rsid w:val="00D10D41"/>
    <w:rsid w:val="00D964A0"/>
    <w:rsid w:val="00DE4907"/>
    <w:rsid w:val="00E8040B"/>
    <w:rsid w:val="00E96EEA"/>
    <w:rsid w:val="00EC04A1"/>
    <w:rsid w:val="00F07EB3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438D"/>
  </w:style>
  <w:style w:type="paragraph" w:styleId="Fuzeile">
    <w:name w:val="footer"/>
    <w:basedOn w:val="Standard"/>
    <w:link w:val="FuzeileZchn"/>
    <w:uiPriority w:val="99"/>
    <w:unhideWhenUsed/>
    <w:rsid w:val="0022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3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38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4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43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438D"/>
    <w:rPr>
      <w:sz w:val="20"/>
      <w:szCs w:val="20"/>
    </w:rPr>
  </w:style>
  <w:style w:type="table" w:customStyle="1" w:styleId="Tabellenraster2">
    <w:name w:val="Tabellenraster2"/>
    <w:basedOn w:val="NormaleTabelle"/>
    <w:next w:val="Tabellenraster"/>
    <w:rsid w:val="0022438D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22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17_Advocatus-Diaboli_formular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Mielchen, Marion</dc:creator>
  <cp:lastModifiedBy>Sonntag, Alexander</cp:lastModifiedBy>
  <cp:revision>3</cp:revision>
  <cp:lastPrinted>2020-04-08T11:28:00Z</cp:lastPrinted>
  <dcterms:created xsi:type="dcterms:W3CDTF">2020-05-27T11:16:00Z</dcterms:created>
  <dcterms:modified xsi:type="dcterms:W3CDTF">2020-05-27T11:23:00Z</dcterms:modified>
</cp:coreProperties>
</file>